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C660" w14:textId="77777777" w:rsidR="00C443DA" w:rsidRDefault="00000000" w:rsidP="003F6B06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橙色美仁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柑橘（耙耙柑）销售报价单</w:t>
      </w:r>
    </w:p>
    <w:p w14:paraId="6E750CF7" w14:textId="77777777" w:rsidR="00C443DA" w:rsidRDefault="00C443DA">
      <w:pPr>
        <w:spacing w:line="440" w:lineRule="exact"/>
        <w:rPr>
          <w:rFonts w:eastAsia="FangSong_GB2312"/>
          <w:sz w:val="32"/>
          <w:szCs w:val="32"/>
          <w:u w:val="single"/>
        </w:rPr>
      </w:pPr>
    </w:p>
    <w:p w14:paraId="1B7F537F" w14:textId="77777777" w:rsidR="00C443DA" w:rsidRDefault="00000000">
      <w:pPr>
        <w:spacing w:line="440" w:lineRule="exact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  <w:u w:val="single"/>
        </w:rPr>
        <w:t>仁寿铧锐农业投资有限责任公司</w:t>
      </w:r>
      <w:r>
        <w:rPr>
          <w:rFonts w:eastAsia="FangSong_GB2312"/>
          <w:sz w:val="32"/>
          <w:szCs w:val="32"/>
        </w:rPr>
        <w:t xml:space="preserve">: </w:t>
      </w:r>
    </w:p>
    <w:p w14:paraId="7EB2FB09" w14:textId="77777777" w:rsidR="00C443DA" w:rsidRDefault="00000000">
      <w:pPr>
        <w:pStyle w:val="a8"/>
        <w:spacing w:line="440" w:lineRule="exact"/>
        <w:ind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一、我方己仔细研究了</w:t>
      </w:r>
      <w:r>
        <w:rPr>
          <w:rFonts w:eastAsia="FangSong_GB2312"/>
          <w:sz w:val="32"/>
          <w:szCs w:val="32"/>
          <w:u w:val="single"/>
        </w:rPr>
        <w:t xml:space="preserve"> “</w:t>
      </w:r>
      <w:r>
        <w:rPr>
          <w:rFonts w:eastAsia="FangSong_GB2312"/>
          <w:sz w:val="32"/>
          <w:szCs w:val="32"/>
          <w:u w:val="single"/>
        </w:rPr>
        <w:t>橙色美仁</w:t>
      </w:r>
      <w:r>
        <w:rPr>
          <w:rFonts w:eastAsia="FangSong_GB2312"/>
          <w:sz w:val="32"/>
          <w:szCs w:val="32"/>
          <w:u w:val="single"/>
        </w:rPr>
        <w:t>”</w:t>
      </w:r>
      <w:r>
        <w:rPr>
          <w:rFonts w:eastAsia="FangSong_GB2312"/>
          <w:sz w:val="32"/>
          <w:szCs w:val="32"/>
          <w:u w:val="single"/>
        </w:rPr>
        <w:t>柑橘（耙耙柑）</w:t>
      </w:r>
      <w:r>
        <w:rPr>
          <w:rFonts w:eastAsia="FangSong_GB2312"/>
          <w:sz w:val="32"/>
          <w:szCs w:val="32"/>
        </w:rPr>
        <w:t>销售公告的全部内容，愿意以</w:t>
      </w:r>
      <w:r>
        <w:rPr>
          <w:rStyle w:val="NormalCharacter"/>
          <w:rFonts w:eastAsia="FangSong_GB2312"/>
          <w:bCs/>
          <w:sz w:val="32"/>
          <w:szCs w:val="32"/>
          <w:u w:val="single"/>
        </w:rPr>
        <w:t xml:space="preserve"> </w:t>
      </w:r>
      <w:r>
        <w:rPr>
          <w:rFonts w:eastAsia="FangSong_GB2312"/>
          <w:sz w:val="32"/>
          <w:szCs w:val="32"/>
          <w:u w:val="single"/>
        </w:rPr>
        <w:t xml:space="preserve">    </w:t>
      </w:r>
      <w:r>
        <w:rPr>
          <w:rFonts w:eastAsia="FangSong_GB2312"/>
          <w:sz w:val="32"/>
          <w:szCs w:val="32"/>
        </w:rPr>
        <w:t>元</w:t>
      </w:r>
      <w:r>
        <w:rPr>
          <w:rFonts w:eastAsia="FangSong_GB2312"/>
          <w:sz w:val="32"/>
          <w:szCs w:val="32"/>
        </w:rPr>
        <w:t>/</w:t>
      </w:r>
      <w:r>
        <w:rPr>
          <w:rFonts w:eastAsia="FangSong_GB2312"/>
          <w:sz w:val="32"/>
          <w:szCs w:val="32"/>
        </w:rPr>
        <w:t>斤的</w:t>
      </w:r>
      <w:r>
        <w:rPr>
          <w:rFonts w:eastAsia="FangSong_GB2312"/>
          <w:sz w:val="32"/>
          <w:szCs w:val="32"/>
        </w:rPr>
        <w:t>“</w:t>
      </w:r>
      <w:r>
        <w:rPr>
          <w:rFonts w:eastAsia="FangSong_GB2312"/>
          <w:sz w:val="32"/>
          <w:szCs w:val="32"/>
        </w:rPr>
        <w:t>一树光统果（不挑不选）</w:t>
      </w:r>
      <w:r>
        <w:rPr>
          <w:rFonts w:eastAsia="FangSong_GB2312"/>
          <w:sz w:val="32"/>
          <w:szCs w:val="32"/>
        </w:rPr>
        <w:t>”</w:t>
      </w:r>
      <w:r>
        <w:rPr>
          <w:rFonts w:eastAsia="FangSong_GB2312"/>
          <w:sz w:val="32"/>
          <w:szCs w:val="32"/>
        </w:rPr>
        <w:t>单价，购买</w:t>
      </w:r>
      <w:r>
        <w:rPr>
          <w:rFonts w:eastAsia="FangSong_GB2312"/>
          <w:sz w:val="32"/>
          <w:szCs w:val="32"/>
        </w:rPr>
        <w:t xml:space="preserve"> </w:t>
      </w:r>
      <w:r>
        <w:rPr>
          <w:rFonts w:eastAsia="FangSong_GB2312"/>
          <w:sz w:val="32"/>
          <w:szCs w:val="32"/>
          <w:u w:val="single"/>
        </w:rPr>
        <w:t>整园</w:t>
      </w:r>
      <w:r>
        <w:rPr>
          <w:rFonts w:eastAsia="FangSong_GB2312"/>
          <w:sz w:val="32"/>
          <w:szCs w:val="32"/>
        </w:rPr>
        <w:t>/</w:t>
      </w:r>
      <w:r>
        <w:rPr>
          <w:rFonts w:eastAsia="FangSong_GB2312"/>
          <w:sz w:val="32"/>
          <w:szCs w:val="32"/>
          <w:u w:val="single"/>
        </w:rPr>
        <w:t xml:space="preserve">          </w:t>
      </w:r>
      <w:r>
        <w:rPr>
          <w:rFonts w:eastAsia="FangSong_GB2312"/>
          <w:sz w:val="32"/>
          <w:szCs w:val="32"/>
          <w:u w:val="single"/>
        </w:rPr>
        <w:t>片区</w:t>
      </w:r>
      <w:r>
        <w:rPr>
          <w:rFonts w:eastAsia="FangSong_GB2312"/>
          <w:sz w:val="32"/>
          <w:szCs w:val="32"/>
        </w:rPr>
        <w:t>约</w:t>
      </w:r>
      <w:r>
        <w:rPr>
          <w:rStyle w:val="NormalCharacter"/>
          <w:rFonts w:eastAsia="FangSong_GB2312"/>
          <w:bCs/>
          <w:sz w:val="32"/>
          <w:szCs w:val="32"/>
          <w:u w:val="single"/>
        </w:rPr>
        <w:t xml:space="preserve"> </w:t>
      </w:r>
      <w:r>
        <w:rPr>
          <w:rFonts w:eastAsia="FangSong_GB2312"/>
          <w:sz w:val="32"/>
          <w:szCs w:val="32"/>
          <w:u w:val="single"/>
        </w:rPr>
        <w:t xml:space="preserve">    </w:t>
      </w:r>
      <w:r>
        <w:rPr>
          <w:rFonts w:eastAsia="FangSong_GB2312"/>
          <w:sz w:val="32"/>
          <w:szCs w:val="32"/>
        </w:rPr>
        <w:t>万斤（</w:t>
      </w:r>
      <w:r>
        <w:rPr>
          <w:rFonts w:eastAsia="FangSong_GB2312"/>
          <w:color w:val="000000"/>
          <w:sz w:val="32"/>
          <w:szCs w:val="32"/>
          <w:shd w:val="clear" w:color="auto" w:fill="FFFFFF"/>
        </w:rPr>
        <w:t>具体数量以最终过磅计量数据为准</w:t>
      </w:r>
      <w:r>
        <w:rPr>
          <w:rFonts w:eastAsia="FangSong_GB2312"/>
          <w:sz w:val="32"/>
          <w:szCs w:val="32"/>
        </w:rPr>
        <w:t>），总价：</w:t>
      </w:r>
      <w:r>
        <w:rPr>
          <w:rStyle w:val="NormalCharacter"/>
          <w:rFonts w:eastAsia="FangSong_GB2312"/>
          <w:bCs/>
          <w:sz w:val="32"/>
          <w:szCs w:val="32"/>
          <w:u w:val="single"/>
        </w:rPr>
        <w:t xml:space="preserve"> </w:t>
      </w:r>
      <w:r>
        <w:rPr>
          <w:rFonts w:eastAsia="FangSong_GB2312"/>
          <w:sz w:val="32"/>
          <w:szCs w:val="32"/>
          <w:u w:val="single"/>
        </w:rPr>
        <w:t xml:space="preserve">     </w:t>
      </w:r>
      <w:r>
        <w:rPr>
          <w:rFonts w:eastAsia="FangSong_GB2312"/>
          <w:sz w:val="32"/>
          <w:szCs w:val="32"/>
        </w:rPr>
        <w:t>元（大写：</w:t>
      </w:r>
      <w:r>
        <w:rPr>
          <w:rFonts w:eastAsia="FangSong_GB2312"/>
          <w:sz w:val="32"/>
          <w:szCs w:val="32"/>
          <w:u w:val="single"/>
        </w:rPr>
        <w:t xml:space="preserve">             </w:t>
      </w:r>
      <w:r>
        <w:rPr>
          <w:rFonts w:eastAsia="FangSong_GB2312"/>
          <w:sz w:val="32"/>
          <w:szCs w:val="32"/>
        </w:rPr>
        <w:t>元）采摘及上货</w:t>
      </w:r>
      <w:r>
        <w:rPr>
          <w:rFonts w:eastAsia="FangSong_GB2312"/>
          <w:sz w:val="32"/>
          <w:szCs w:val="32"/>
          <w:u w:val="single"/>
        </w:rPr>
        <w:t xml:space="preserve">  </w:t>
      </w:r>
      <w:r>
        <w:rPr>
          <w:rFonts w:eastAsia="FangSong_GB2312"/>
          <w:sz w:val="32"/>
          <w:szCs w:val="32"/>
        </w:rPr>
        <w:t>日历天，按销售公告约定完成</w:t>
      </w:r>
      <w:r>
        <w:rPr>
          <w:rFonts w:eastAsia="FangSong_GB2312"/>
          <w:sz w:val="32"/>
          <w:szCs w:val="32"/>
          <w:u w:val="single"/>
        </w:rPr>
        <w:t xml:space="preserve">                          </w:t>
      </w:r>
      <w:r>
        <w:rPr>
          <w:rFonts w:eastAsia="FangSong_GB2312"/>
          <w:sz w:val="32"/>
          <w:szCs w:val="32"/>
        </w:rPr>
        <w:t>“</w:t>
      </w:r>
      <w:r>
        <w:rPr>
          <w:rFonts w:eastAsia="FangSong_GB2312"/>
          <w:sz w:val="32"/>
          <w:szCs w:val="32"/>
        </w:rPr>
        <w:t>橙色美仁</w:t>
      </w:r>
      <w:r>
        <w:rPr>
          <w:rFonts w:eastAsia="FangSong_GB2312"/>
          <w:sz w:val="32"/>
          <w:szCs w:val="32"/>
        </w:rPr>
        <w:t>”</w:t>
      </w:r>
      <w:r>
        <w:rPr>
          <w:rFonts w:eastAsia="FangSong_GB2312"/>
          <w:sz w:val="32"/>
          <w:szCs w:val="32"/>
        </w:rPr>
        <w:t>大雅柑橘销售项目，严格要求服务品质，服务质量达到规定要求标准。</w:t>
      </w:r>
      <w:r>
        <w:rPr>
          <w:rFonts w:eastAsia="FangSong_GB2312"/>
          <w:sz w:val="32"/>
          <w:szCs w:val="32"/>
        </w:rPr>
        <w:t xml:space="preserve"> </w:t>
      </w:r>
    </w:p>
    <w:p w14:paraId="3355888C" w14:textId="77777777" w:rsidR="00C443DA" w:rsidRDefault="00000000">
      <w:pPr>
        <w:spacing w:line="44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二、我方承诺在响应文件有效期内不修改、撤销响应文件。</w:t>
      </w:r>
    </w:p>
    <w:p w14:paraId="73643B7F" w14:textId="77777777" w:rsidR="00C443DA" w:rsidRDefault="00000000">
      <w:pPr>
        <w:spacing w:line="44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三、如我方成交：</w:t>
      </w:r>
    </w:p>
    <w:p w14:paraId="674B72C4" w14:textId="77777777" w:rsidR="00C443DA" w:rsidRDefault="00000000">
      <w:pPr>
        <w:spacing w:line="44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（一）我方承诺在收到成交通知书后，在规定的期限内与采购人签订购销合同。</w:t>
      </w:r>
    </w:p>
    <w:p w14:paraId="547EBE51" w14:textId="77777777" w:rsidR="00C443DA" w:rsidRDefault="00000000">
      <w:pPr>
        <w:spacing w:line="44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（二）我方承诺按照询价文件规定的金额和方式向采购人缴纳履约保证金。</w:t>
      </w:r>
    </w:p>
    <w:p w14:paraId="1D57FF99" w14:textId="77777777" w:rsidR="00C443DA" w:rsidRDefault="00000000">
      <w:pPr>
        <w:spacing w:line="44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（三）我方将严格履行购销合同规定的责任和义务。</w:t>
      </w:r>
    </w:p>
    <w:p w14:paraId="53F53FB6" w14:textId="77777777" w:rsidR="00C443DA" w:rsidRDefault="00000000">
      <w:pPr>
        <w:spacing w:line="44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（四）我方同意本询价文件中对我方可能存在的失信行为进行惩戒。</w:t>
      </w:r>
    </w:p>
    <w:p w14:paraId="029A0CA0" w14:textId="77777777" w:rsidR="00C443DA" w:rsidRDefault="00000000">
      <w:pPr>
        <w:spacing w:line="44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（五）我方自愿按照询价文件规定的各项要求完成本项目。</w:t>
      </w:r>
    </w:p>
    <w:p w14:paraId="6AE311FE" w14:textId="77777777" w:rsidR="00C443DA" w:rsidRDefault="00000000">
      <w:pPr>
        <w:spacing w:line="440" w:lineRule="exact"/>
        <w:ind w:firstLineChars="200" w:firstLine="640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（六）（其他补充说明）。</w:t>
      </w:r>
    </w:p>
    <w:p w14:paraId="24361C23" w14:textId="77777777" w:rsidR="00C443DA" w:rsidRDefault="00C443DA">
      <w:pPr>
        <w:adjustRightInd w:val="0"/>
        <w:spacing w:line="440" w:lineRule="exact"/>
        <w:jc w:val="left"/>
        <w:rPr>
          <w:rFonts w:eastAsia="FangSong_GB2312"/>
          <w:sz w:val="32"/>
          <w:szCs w:val="32"/>
        </w:rPr>
      </w:pPr>
    </w:p>
    <w:p w14:paraId="4AE2339F" w14:textId="77777777" w:rsidR="00C443DA" w:rsidRDefault="00000000">
      <w:pPr>
        <w:adjustRightInd w:val="0"/>
        <w:spacing w:line="440" w:lineRule="exact"/>
        <w:jc w:val="left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供应商名称：</w:t>
      </w:r>
      <w:r>
        <w:rPr>
          <w:rFonts w:eastAsia="FangSong_GB2312"/>
          <w:sz w:val="32"/>
          <w:szCs w:val="32"/>
          <w:u w:val="single"/>
        </w:rPr>
        <w:t xml:space="preserve">                         </w:t>
      </w:r>
      <w:r>
        <w:rPr>
          <w:rFonts w:eastAsia="FangSong_GB2312"/>
          <w:sz w:val="32"/>
          <w:szCs w:val="32"/>
        </w:rPr>
        <w:t>（盖单位公章）</w:t>
      </w:r>
    </w:p>
    <w:p w14:paraId="62E32A7C" w14:textId="77777777" w:rsidR="00C443DA" w:rsidRDefault="00000000">
      <w:pPr>
        <w:spacing w:line="440" w:lineRule="exact"/>
        <w:rPr>
          <w:rFonts w:eastAsia="FangSong_GB2312"/>
          <w:sz w:val="32"/>
          <w:szCs w:val="32"/>
          <w:u w:val="single"/>
        </w:rPr>
      </w:pPr>
      <w:r>
        <w:rPr>
          <w:rFonts w:eastAsia="FangSong_GB2312"/>
          <w:sz w:val="32"/>
          <w:szCs w:val="32"/>
        </w:rPr>
        <w:t>法定代表人或授权代表（签字或加盖个人印章）：</w:t>
      </w:r>
      <w:r>
        <w:rPr>
          <w:rFonts w:eastAsia="FangSong_GB2312"/>
          <w:sz w:val="32"/>
          <w:szCs w:val="32"/>
          <w:u w:val="single"/>
        </w:rPr>
        <w:t xml:space="preserve">                </w:t>
      </w:r>
    </w:p>
    <w:p w14:paraId="3FE1BB14" w14:textId="77777777" w:rsidR="00C443DA" w:rsidRDefault="00000000">
      <w:pPr>
        <w:spacing w:line="440" w:lineRule="exact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联系电话：</w:t>
      </w:r>
      <w:r>
        <w:rPr>
          <w:rFonts w:eastAsia="FangSong_GB2312"/>
          <w:sz w:val="32"/>
          <w:szCs w:val="32"/>
          <w:u w:val="single"/>
        </w:rPr>
        <w:t xml:space="preserve">                         </w:t>
      </w:r>
      <w:r>
        <w:rPr>
          <w:rFonts w:eastAsia="FangSong_GB2312"/>
          <w:sz w:val="32"/>
          <w:szCs w:val="32"/>
        </w:rPr>
        <w:t xml:space="preserve">                        </w:t>
      </w:r>
    </w:p>
    <w:p w14:paraId="51D2B48C" w14:textId="77777777" w:rsidR="00C443DA" w:rsidRDefault="00000000">
      <w:pPr>
        <w:spacing w:line="440" w:lineRule="exact"/>
        <w:rPr>
          <w:rFonts w:eastAsia="FangSong_GB2312"/>
          <w:sz w:val="32"/>
          <w:szCs w:val="32"/>
        </w:rPr>
      </w:pPr>
      <w:r>
        <w:rPr>
          <w:rFonts w:eastAsia="FangSong_GB2312"/>
          <w:sz w:val="32"/>
          <w:szCs w:val="32"/>
        </w:rPr>
        <w:t>日</w:t>
      </w:r>
      <w:r>
        <w:rPr>
          <w:rFonts w:eastAsia="FangSong_GB2312"/>
          <w:sz w:val="32"/>
          <w:szCs w:val="32"/>
        </w:rPr>
        <w:t xml:space="preserve">    </w:t>
      </w:r>
      <w:r>
        <w:rPr>
          <w:rFonts w:eastAsia="FangSong_GB2312"/>
          <w:sz w:val="32"/>
          <w:szCs w:val="32"/>
        </w:rPr>
        <w:t>期：</w:t>
      </w:r>
      <w:r>
        <w:rPr>
          <w:rFonts w:eastAsia="FangSong_GB2312"/>
          <w:sz w:val="32"/>
          <w:szCs w:val="32"/>
          <w:u w:val="single"/>
        </w:rPr>
        <w:t xml:space="preserve">       </w:t>
      </w:r>
      <w:r>
        <w:rPr>
          <w:rFonts w:eastAsia="FangSong_GB2312"/>
          <w:sz w:val="32"/>
          <w:szCs w:val="32"/>
        </w:rPr>
        <w:t>年</w:t>
      </w:r>
      <w:r>
        <w:rPr>
          <w:rFonts w:eastAsia="FangSong_GB2312"/>
          <w:sz w:val="32"/>
          <w:szCs w:val="32"/>
          <w:u w:val="single"/>
        </w:rPr>
        <w:t xml:space="preserve">      </w:t>
      </w:r>
      <w:r>
        <w:rPr>
          <w:rFonts w:eastAsia="FangSong_GB2312"/>
          <w:sz w:val="32"/>
          <w:szCs w:val="32"/>
        </w:rPr>
        <w:t>月</w:t>
      </w:r>
      <w:r>
        <w:rPr>
          <w:rFonts w:eastAsia="FangSong_GB2312"/>
          <w:sz w:val="32"/>
          <w:szCs w:val="32"/>
          <w:u w:val="single"/>
        </w:rPr>
        <w:t xml:space="preserve">      </w:t>
      </w:r>
      <w:r>
        <w:rPr>
          <w:rFonts w:eastAsia="FangSong_GB2312"/>
          <w:sz w:val="32"/>
          <w:szCs w:val="32"/>
        </w:rPr>
        <w:t>日</w:t>
      </w:r>
    </w:p>
    <w:p w14:paraId="476C28D4" w14:textId="77777777" w:rsidR="00C443DA" w:rsidRDefault="00C443DA"/>
    <w:sectPr w:rsidR="00C443D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9DEE6" w14:textId="77777777" w:rsidR="008B3B56" w:rsidRDefault="008B3B56" w:rsidP="00DA3A79">
      <w:r>
        <w:separator/>
      </w:r>
    </w:p>
  </w:endnote>
  <w:endnote w:type="continuationSeparator" w:id="0">
    <w:p w14:paraId="64D11638" w14:textId="77777777" w:rsidR="008B3B56" w:rsidRDefault="008B3B56" w:rsidP="00DA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E5BD7E5E-7019-4B75-AC74-7B386CB343AD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F9BE681A-F691-4D45-B649-2272523B4329}"/>
  </w:font>
  <w:font w:name="FangSong_GB2312">
    <w:altName w:val="仿宋_GB2312"/>
    <w:panose1 w:val="02010609060101010101"/>
    <w:charset w:val="86"/>
    <w:family w:val="modern"/>
    <w:pitch w:val="fixed"/>
    <w:sig w:usb0="00000003" w:usb1="080E0000" w:usb2="00000010" w:usb3="00000000" w:csb0="00040001" w:csb1="00000000"/>
    <w:embedRegular r:id="rId3" w:subsetted="1" w:fontKey="{7B1B12BC-373F-4F3A-BDFF-E6B425A3E24A}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CE5A" w14:textId="77777777" w:rsidR="008B3B56" w:rsidRDefault="008B3B56" w:rsidP="00DA3A79">
      <w:r>
        <w:separator/>
      </w:r>
    </w:p>
  </w:footnote>
  <w:footnote w:type="continuationSeparator" w:id="0">
    <w:p w14:paraId="17D9BF08" w14:textId="77777777" w:rsidR="008B3B56" w:rsidRDefault="008B3B56" w:rsidP="00DA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4B"/>
    <w:rsid w:val="00027A96"/>
    <w:rsid w:val="001917E6"/>
    <w:rsid w:val="001B0177"/>
    <w:rsid w:val="003C0FDE"/>
    <w:rsid w:val="003C48A2"/>
    <w:rsid w:val="003F6B06"/>
    <w:rsid w:val="00547165"/>
    <w:rsid w:val="0055754B"/>
    <w:rsid w:val="005D0F93"/>
    <w:rsid w:val="006577F6"/>
    <w:rsid w:val="00773C25"/>
    <w:rsid w:val="0079387A"/>
    <w:rsid w:val="008B3B56"/>
    <w:rsid w:val="009D43FA"/>
    <w:rsid w:val="00AA3B2E"/>
    <w:rsid w:val="00BA0603"/>
    <w:rsid w:val="00BD1912"/>
    <w:rsid w:val="00C443DA"/>
    <w:rsid w:val="00CF632D"/>
    <w:rsid w:val="00D63A76"/>
    <w:rsid w:val="00DA3A79"/>
    <w:rsid w:val="00E67F6B"/>
    <w:rsid w:val="00EA5DC6"/>
    <w:rsid w:val="00EB028A"/>
    <w:rsid w:val="5E3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DE4DBCB"/>
  <w15:docId w15:val="{A7FC6CFC-BC2E-4698-A33A-6AC419A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rFonts w:ascii="Calibri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isher F</dc:creator>
  <cp:lastModifiedBy>isher F</cp:lastModifiedBy>
  <cp:revision>4</cp:revision>
  <cp:lastPrinted>2024-12-18T09:18:00Z</cp:lastPrinted>
  <dcterms:created xsi:type="dcterms:W3CDTF">2024-12-24T03:04:00Z</dcterms:created>
  <dcterms:modified xsi:type="dcterms:W3CDTF">2024-12-26T07:35:00Z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26A775A218CC4D7EABE3F2E9B4BA8226_12</vt:lpwstr>
  </property>
</Properties>
</file>